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6191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38EEC8B2" w:rsidR="00390415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246E26">
        <w:rPr>
          <w:sz w:val="28"/>
          <w:szCs w:val="28"/>
          <w:lang w:val="pl"/>
        </w:rPr>
        <w:t>Plener malarski</w:t>
      </w:r>
      <w:r w:rsidRPr="00D74184">
        <w:rPr>
          <w:sz w:val="28"/>
          <w:szCs w:val="28"/>
          <w:lang w:val="pl"/>
        </w:rPr>
        <w:t>”</w:t>
      </w:r>
      <w:r w:rsidR="00D650F4">
        <w:rPr>
          <w:sz w:val="28"/>
          <w:szCs w:val="28"/>
          <w:lang w:val="pl"/>
        </w:rPr>
        <w:t xml:space="preserve">  </w:t>
      </w:r>
    </w:p>
    <w:p w14:paraId="1C414767" w14:textId="3C852303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</w:t>
      </w:r>
      <w:r w:rsidR="00513271">
        <w:rPr>
          <w:sz w:val="28"/>
          <w:szCs w:val="28"/>
          <w:lang w:val="pl"/>
        </w:rPr>
        <w:t xml:space="preserve"> </w:t>
      </w:r>
      <w:r w:rsidR="009171AC">
        <w:rPr>
          <w:sz w:val="28"/>
          <w:szCs w:val="28"/>
          <w:lang w:val="pl"/>
        </w:rPr>
        <w:t>Boguszy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6D8E4170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</w:t>
      </w:r>
      <w:r w:rsidR="00D2226D">
        <w:rPr>
          <w:lang w:val="pl"/>
        </w:rPr>
        <w:t xml:space="preserve"> </w:t>
      </w:r>
      <w:r w:rsidRPr="00D74184">
        <w:rPr>
          <w:lang w:val="pl"/>
        </w:rPr>
        <w:t>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3A0D6EB8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246E26">
        <w:rPr>
          <w:lang w:val="pl"/>
        </w:rPr>
        <w:t>2</w:t>
      </w:r>
      <w:r w:rsidR="008D6A89">
        <w:rPr>
          <w:lang w:val="pl"/>
        </w:rPr>
        <w:t>9</w:t>
      </w:r>
      <w:r w:rsidR="009171AC">
        <w:rPr>
          <w:lang w:val="pl"/>
        </w:rPr>
        <w:t>.10.2022</w:t>
      </w:r>
      <w:r w:rsidRPr="00D74184">
        <w:rPr>
          <w:lang w:val="pl"/>
        </w:rPr>
        <w:t xml:space="preserve"> 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72F3EC8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2C6F3C2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758209CD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8BF03BF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72FF7D0B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4E6CF3D9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44D3B88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095BE892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5F5D95F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63A0CB0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A9AC51C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0E8881AA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5E31CF8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4DB1124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332D4AA6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6B95A176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lastRenderedPageBreak/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7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768AAD96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</w:t>
      </w:r>
      <w:proofErr w:type="spellStart"/>
      <w:r w:rsidR="00F33A44">
        <w:rPr>
          <w:sz w:val="20"/>
          <w:szCs w:val="20"/>
          <w:lang w:val="pl"/>
        </w:rPr>
        <w:t>ww</w:t>
      </w:r>
      <w:proofErr w:type="spellEnd"/>
      <w:r w:rsidR="00F33A44">
        <w:rPr>
          <w:sz w:val="20"/>
          <w:szCs w:val="20"/>
          <w:lang w:val="pl"/>
        </w:rPr>
        <w:t xml:space="preserve"> </w:t>
      </w:r>
      <w:r w:rsidR="001750AB">
        <w:rPr>
          <w:sz w:val="20"/>
          <w:szCs w:val="20"/>
          <w:lang w:val="pl"/>
        </w:rPr>
        <w:t>danych promocji jednostki i osią</w:t>
      </w:r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3F01909B" w:rsidR="00D36F08" w:rsidRDefault="001750AB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B9F0" w14:textId="77777777" w:rsidR="00213674" w:rsidRDefault="00213674" w:rsidP="00F33A44">
      <w:r>
        <w:separator/>
      </w:r>
    </w:p>
  </w:endnote>
  <w:endnote w:type="continuationSeparator" w:id="0">
    <w:p w14:paraId="452C7819" w14:textId="77777777" w:rsidR="00213674" w:rsidRDefault="00213674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A2EB" w14:textId="77777777" w:rsidR="00213674" w:rsidRDefault="00213674" w:rsidP="00F33A44">
      <w:r>
        <w:separator/>
      </w:r>
    </w:p>
  </w:footnote>
  <w:footnote w:type="continuationSeparator" w:id="0">
    <w:p w14:paraId="0BBA6449" w14:textId="77777777" w:rsidR="00213674" w:rsidRDefault="00213674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08"/>
    <w:rsid w:val="00027BCF"/>
    <w:rsid w:val="00053C38"/>
    <w:rsid w:val="000A148F"/>
    <w:rsid w:val="000E502C"/>
    <w:rsid w:val="000F36A2"/>
    <w:rsid w:val="0010175D"/>
    <w:rsid w:val="001750AB"/>
    <w:rsid w:val="001A0FE5"/>
    <w:rsid w:val="00207E7A"/>
    <w:rsid w:val="00213674"/>
    <w:rsid w:val="00230F26"/>
    <w:rsid w:val="00246E26"/>
    <w:rsid w:val="002F1B7B"/>
    <w:rsid w:val="00390415"/>
    <w:rsid w:val="00477917"/>
    <w:rsid w:val="004F6055"/>
    <w:rsid w:val="00513271"/>
    <w:rsid w:val="005944DA"/>
    <w:rsid w:val="0067053A"/>
    <w:rsid w:val="0076014E"/>
    <w:rsid w:val="00766953"/>
    <w:rsid w:val="00807162"/>
    <w:rsid w:val="008A2288"/>
    <w:rsid w:val="008D6A89"/>
    <w:rsid w:val="009171AC"/>
    <w:rsid w:val="00947442"/>
    <w:rsid w:val="00A60A00"/>
    <w:rsid w:val="00A93025"/>
    <w:rsid w:val="00B05F41"/>
    <w:rsid w:val="00BE42A6"/>
    <w:rsid w:val="00D17D14"/>
    <w:rsid w:val="00D2226D"/>
    <w:rsid w:val="00D36F08"/>
    <w:rsid w:val="00D650F4"/>
    <w:rsid w:val="00D74184"/>
    <w:rsid w:val="00DF3CEF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  <w15:docId w15:val="{83D8D5DD-3982-431E-B66A-E372B65D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0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0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0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B3FC-8F6A-4CD2-8727-3E29CD7A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Administrator</cp:lastModifiedBy>
  <cp:revision>13</cp:revision>
  <dcterms:created xsi:type="dcterms:W3CDTF">2022-08-08T07:44:00Z</dcterms:created>
  <dcterms:modified xsi:type="dcterms:W3CDTF">2022-10-25T08:03:00Z</dcterms:modified>
</cp:coreProperties>
</file>